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F8E" w:rsidRPr="00CB1FD0" w:rsidRDefault="00C12F8E" w:rsidP="00C12F8E">
      <w:pPr>
        <w:pStyle w:val="Corpodetexto"/>
        <w:rPr>
          <w:rFonts w:ascii="Comic Sans MS" w:hAnsi="Comic Sans MS"/>
          <w:b/>
          <w:bCs/>
          <w:color w:val="008000"/>
          <w:sz w:val="23"/>
          <w:szCs w:val="23"/>
        </w:rPr>
      </w:pPr>
      <w:r w:rsidRPr="00CB1FD0">
        <w:rPr>
          <w:sz w:val="23"/>
          <w:szCs w:val="23"/>
        </w:rPr>
        <w:object w:dxaOrig="144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49.5pt" o:ole="" fillcolor="window">
            <v:imagedata r:id="rId8" o:title=""/>
          </v:shape>
          <o:OLEObject Type="Embed" ProgID="MSPhotoEd.3" ShapeID="_x0000_i1025" DrawAspect="Content" ObjectID="_1472287901" r:id="rId9"/>
        </w:object>
      </w:r>
      <w:r w:rsidRPr="00CB1FD0">
        <w:rPr>
          <w:sz w:val="23"/>
          <w:szCs w:val="23"/>
        </w:rPr>
        <w:t xml:space="preserve">              </w:t>
      </w:r>
      <w:r w:rsidRPr="00CB1FD0">
        <w:rPr>
          <w:rFonts w:ascii="Comic Sans MS" w:hAnsi="Comic Sans MS"/>
          <w:b/>
          <w:bCs/>
          <w:color w:val="008000"/>
          <w:sz w:val="23"/>
          <w:szCs w:val="23"/>
        </w:rPr>
        <w:t>A SUA SAÚDE EM BOAS MÃOS</w:t>
      </w:r>
    </w:p>
    <w:p w:rsidR="00C12F8E" w:rsidRDefault="00C12F8E" w:rsidP="00C12F8E">
      <w:pPr>
        <w:pStyle w:val="Ttulo3"/>
      </w:pPr>
      <w:r>
        <w:t>PLAMHAG</w:t>
      </w:r>
    </w:p>
    <w:p w:rsidR="00C12F8E" w:rsidRDefault="00C12F8E" w:rsidP="00C12F8E"/>
    <w:p w:rsidR="00C12F8E" w:rsidRDefault="00C12F8E" w:rsidP="00C12F8E">
      <w:pPr>
        <w:jc w:val="center"/>
        <w:rPr>
          <w:rFonts w:cstheme="minorHAnsi"/>
          <w:b/>
          <w:i/>
          <w:sz w:val="40"/>
          <w:szCs w:val="40"/>
        </w:rPr>
      </w:pPr>
      <w:r w:rsidRPr="00C12F8E">
        <w:rPr>
          <w:rFonts w:cstheme="minorHAnsi"/>
          <w:b/>
          <w:i/>
          <w:sz w:val="40"/>
          <w:szCs w:val="40"/>
        </w:rPr>
        <w:t>Sistema WebPlan</w:t>
      </w:r>
    </w:p>
    <w:p w:rsidR="00CB1FD0" w:rsidRPr="00CB1FD0" w:rsidRDefault="00CB1FD0" w:rsidP="00CB1FD0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CB1FD0">
        <w:rPr>
          <w:rFonts w:ascii="Arial" w:hAnsi="Arial" w:cs="Arial"/>
          <w:sz w:val="23"/>
          <w:szCs w:val="23"/>
        </w:rPr>
        <w:t>Agora você terá acesso ao ambiente integrado com o sistema Facplan do PLAMHAG, portanto seu perfil de usuário deverá estar em conformidade.</w:t>
      </w:r>
    </w:p>
    <w:p w:rsidR="00CB1FD0" w:rsidRPr="00CB1FD0" w:rsidRDefault="00CB1FD0" w:rsidP="00CB1FD0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CB1FD0">
        <w:rPr>
          <w:rFonts w:ascii="Arial" w:hAnsi="Arial" w:cs="Arial"/>
          <w:sz w:val="23"/>
          <w:szCs w:val="23"/>
        </w:rPr>
        <w:t>O sistema possui diversos perfis de acesso, sua senha está relacionada ao perfil que você possui. Desta forma, para conseguir entrar no sistema você deverá inserir a senha e o acesso corretos.</w:t>
      </w:r>
    </w:p>
    <w:p w:rsidR="00CB1FD0" w:rsidRPr="00CB1FD0" w:rsidRDefault="00CB1FD0" w:rsidP="00C12F8E">
      <w:pPr>
        <w:jc w:val="center"/>
        <w:rPr>
          <w:rFonts w:ascii="Arial" w:hAnsi="Arial" w:cs="Arial"/>
          <w:sz w:val="40"/>
          <w:szCs w:val="40"/>
        </w:rPr>
      </w:pPr>
    </w:p>
    <w:p w:rsidR="00F57E1A" w:rsidRPr="00C1464A" w:rsidRDefault="00CD5043" w:rsidP="00C12F8E">
      <w:pPr>
        <w:pStyle w:val="PargrafodaLista"/>
        <w:numPr>
          <w:ilvl w:val="0"/>
          <w:numId w:val="1"/>
        </w:numPr>
        <w:ind w:left="426"/>
        <w:rPr>
          <w:rFonts w:ascii="Arial" w:hAnsi="Arial" w:cs="Arial"/>
          <w:b/>
          <w:u w:val="single"/>
        </w:rPr>
      </w:pPr>
      <w:r w:rsidRPr="00C1464A">
        <w:rPr>
          <w:rFonts w:ascii="Arial" w:hAnsi="Arial" w:cs="Arial"/>
          <w:b/>
          <w:u w:val="single"/>
        </w:rPr>
        <w:t>OBJETIVO</w:t>
      </w:r>
    </w:p>
    <w:p w:rsidR="00CD5043" w:rsidRPr="00C12F8E" w:rsidRDefault="00CD5043" w:rsidP="00FB4402">
      <w:pPr>
        <w:jc w:val="both"/>
        <w:rPr>
          <w:rFonts w:ascii="Arial" w:hAnsi="Arial" w:cs="Arial"/>
        </w:rPr>
      </w:pPr>
      <w:r w:rsidRPr="00C12F8E">
        <w:rPr>
          <w:rFonts w:ascii="Arial" w:hAnsi="Arial" w:cs="Arial"/>
        </w:rPr>
        <w:t>O objetivo é disponibilizar ao</w:t>
      </w:r>
      <w:r w:rsidR="00D4559F" w:rsidRPr="00C12F8E">
        <w:rPr>
          <w:rFonts w:ascii="Arial" w:hAnsi="Arial" w:cs="Arial"/>
        </w:rPr>
        <w:t>s</w:t>
      </w:r>
      <w:r w:rsidRPr="00C12F8E">
        <w:rPr>
          <w:rFonts w:ascii="Arial" w:hAnsi="Arial" w:cs="Arial"/>
        </w:rPr>
        <w:t xml:space="preserve"> beneficiários, uma funcionalidade para realizar v</w:t>
      </w:r>
      <w:r w:rsidR="00AF1805">
        <w:rPr>
          <w:rFonts w:ascii="Arial" w:hAnsi="Arial" w:cs="Arial"/>
        </w:rPr>
        <w:t>ia web, a</w:t>
      </w:r>
      <w:r w:rsidRPr="00C12F8E">
        <w:rPr>
          <w:rFonts w:ascii="Arial" w:hAnsi="Arial" w:cs="Arial"/>
        </w:rPr>
        <w:t xml:space="preserve"> emissão de relatórios de serviços, declaração de IR, demonstrativos financeiros e diversos outros serviços.</w:t>
      </w:r>
    </w:p>
    <w:p w:rsidR="007E1EA4" w:rsidRPr="00C12F8E" w:rsidRDefault="007E1EA4" w:rsidP="007E1EA4">
      <w:pPr>
        <w:widowControl w:val="0"/>
        <w:autoSpaceDE w:val="0"/>
        <w:autoSpaceDN w:val="0"/>
        <w:adjustRightInd w:val="0"/>
        <w:spacing w:before="29" w:after="0" w:line="264" w:lineRule="exact"/>
        <w:rPr>
          <w:rFonts w:ascii="Arial" w:hAnsi="Arial" w:cs="Arial"/>
          <w:color w:val="000000"/>
          <w:w w:val="104"/>
          <w:sz w:val="23"/>
          <w:szCs w:val="23"/>
        </w:rPr>
      </w:pPr>
      <w:r w:rsidRPr="00C1464A">
        <w:rPr>
          <w:rFonts w:ascii="Arial" w:hAnsi="Arial" w:cs="Arial"/>
          <w:b/>
          <w:color w:val="000000"/>
          <w:w w:val="104"/>
          <w:sz w:val="23"/>
          <w:szCs w:val="23"/>
        </w:rPr>
        <w:t>2</w:t>
      </w:r>
      <w:r w:rsidRPr="00C12F8E">
        <w:rPr>
          <w:rFonts w:ascii="Arial" w:hAnsi="Arial" w:cs="Arial"/>
          <w:color w:val="000000"/>
          <w:w w:val="104"/>
          <w:sz w:val="23"/>
          <w:szCs w:val="23"/>
        </w:rPr>
        <w:t xml:space="preserve">.  </w:t>
      </w:r>
      <w:r w:rsidRPr="00C1464A">
        <w:rPr>
          <w:rFonts w:ascii="Arial" w:hAnsi="Arial" w:cs="Arial"/>
          <w:b/>
          <w:color w:val="000000"/>
          <w:w w:val="104"/>
          <w:sz w:val="23"/>
          <w:szCs w:val="23"/>
          <w:u w:val="single"/>
        </w:rPr>
        <w:t>DEFINIÇÕES</w:t>
      </w:r>
      <w:r w:rsidRPr="00C12F8E">
        <w:rPr>
          <w:rFonts w:ascii="Arial" w:hAnsi="Arial" w:cs="Arial"/>
          <w:color w:val="000000"/>
          <w:w w:val="104"/>
          <w:sz w:val="23"/>
          <w:szCs w:val="23"/>
        </w:rPr>
        <w:t xml:space="preserve"> </w:t>
      </w:r>
    </w:p>
    <w:p w:rsidR="007E1EA4" w:rsidRPr="00C12F8E" w:rsidRDefault="007E1EA4" w:rsidP="007E1EA4">
      <w:pPr>
        <w:widowControl w:val="0"/>
        <w:autoSpaceDE w:val="0"/>
        <w:autoSpaceDN w:val="0"/>
        <w:adjustRightInd w:val="0"/>
        <w:spacing w:after="0" w:line="260" w:lineRule="exact"/>
        <w:ind w:left="2704"/>
        <w:rPr>
          <w:rFonts w:ascii="Arial" w:hAnsi="Arial" w:cs="Arial"/>
          <w:color w:val="000000"/>
          <w:w w:val="104"/>
          <w:sz w:val="23"/>
          <w:szCs w:val="23"/>
        </w:rPr>
      </w:pPr>
    </w:p>
    <w:p w:rsidR="007E1EA4" w:rsidRPr="00C12F8E" w:rsidRDefault="007E1EA4" w:rsidP="00FB4402">
      <w:pPr>
        <w:widowControl w:val="0"/>
        <w:autoSpaceDE w:val="0"/>
        <w:autoSpaceDN w:val="0"/>
        <w:adjustRightInd w:val="0"/>
        <w:spacing w:after="0" w:line="264" w:lineRule="exact"/>
        <w:jc w:val="both"/>
        <w:rPr>
          <w:rFonts w:ascii="Arial" w:hAnsi="Arial" w:cs="Arial"/>
          <w:color w:val="000000"/>
          <w:spacing w:val="-3"/>
          <w:sz w:val="23"/>
          <w:szCs w:val="23"/>
        </w:rPr>
      </w:pPr>
      <w:r w:rsidRPr="00C12F8E">
        <w:rPr>
          <w:rFonts w:ascii="Arial" w:hAnsi="Arial" w:cs="Arial"/>
          <w:color w:val="000000"/>
          <w:sz w:val="23"/>
          <w:szCs w:val="23"/>
        </w:rPr>
        <w:t xml:space="preserve">Webplan - Módulo do Sistema Informatizado do PLAMHAG, que </w:t>
      </w:r>
      <w:r w:rsidRPr="00C12F8E">
        <w:rPr>
          <w:rFonts w:ascii="Arial" w:hAnsi="Arial" w:cs="Arial"/>
          <w:color w:val="000000"/>
          <w:spacing w:val="-2"/>
          <w:sz w:val="23"/>
          <w:szCs w:val="23"/>
        </w:rPr>
        <w:t xml:space="preserve">permite ao beneficiário acessar a tela de informações cadastrais, financeiras </w:t>
      </w:r>
      <w:r w:rsidRPr="00C12F8E">
        <w:rPr>
          <w:rFonts w:ascii="Arial" w:hAnsi="Arial" w:cs="Arial"/>
          <w:color w:val="000000"/>
          <w:spacing w:val="-3"/>
          <w:sz w:val="23"/>
          <w:szCs w:val="23"/>
        </w:rPr>
        <w:t>e de utilização pela Internet.</w:t>
      </w:r>
    </w:p>
    <w:p w:rsidR="007E1EA4" w:rsidRPr="00C12F8E" w:rsidRDefault="007E1EA4" w:rsidP="007E1EA4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000000"/>
          <w:spacing w:val="-3"/>
          <w:sz w:val="23"/>
          <w:szCs w:val="23"/>
        </w:rPr>
      </w:pPr>
    </w:p>
    <w:p w:rsidR="00CD5043" w:rsidRPr="00C12F8E" w:rsidRDefault="00CD5043">
      <w:pPr>
        <w:rPr>
          <w:rFonts w:ascii="Arial" w:hAnsi="Arial" w:cs="Arial"/>
        </w:rPr>
      </w:pPr>
      <w:r w:rsidRPr="00FB4402">
        <w:rPr>
          <w:rFonts w:ascii="Arial" w:hAnsi="Arial" w:cs="Arial"/>
          <w:b/>
          <w:sz w:val="28"/>
          <w:szCs w:val="28"/>
        </w:rPr>
        <w:t>Iniciando o Webplan</w:t>
      </w:r>
      <w:r w:rsidRPr="00C12F8E">
        <w:rPr>
          <w:rFonts w:ascii="Arial" w:hAnsi="Arial" w:cs="Arial"/>
        </w:rPr>
        <w:t>:</w:t>
      </w:r>
    </w:p>
    <w:p w:rsidR="00CD5043" w:rsidRDefault="00E0135D">
      <w:r>
        <w:rPr>
          <w:noProof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8.45pt;margin-top:38.15pt;width:53.25pt;height:72.5pt;flip:x;z-index:251658240" o:connectortype="straight">
            <v:stroke endarrow="block"/>
          </v:shape>
        </w:pict>
      </w:r>
      <w:r w:rsidR="00CD5043">
        <w:rPr>
          <w:noProof/>
          <w:lang w:eastAsia="pt-BR"/>
        </w:rPr>
        <w:drawing>
          <wp:inline distT="0" distB="0" distL="0" distR="0">
            <wp:extent cx="5400040" cy="3036040"/>
            <wp:effectExtent l="171450" t="133350" r="353060" b="2977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1EA4" w:rsidRPr="00FE3B5F" w:rsidRDefault="007E1EA4" w:rsidP="00FE3B5F">
      <w:pPr>
        <w:pStyle w:val="PargrafodaLista"/>
        <w:numPr>
          <w:ilvl w:val="0"/>
          <w:numId w:val="2"/>
        </w:numPr>
        <w:ind w:left="284"/>
        <w:rPr>
          <w:rFonts w:ascii="Arial" w:hAnsi="Arial" w:cs="Arial"/>
        </w:rPr>
      </w:pPr>
      <w:r w:rsidRPr="00C1464A">
        <w:rPr>
          <w:rFonts w:ascii="Arial" w:hAnsi="Arial" w:cs="Arial"/>
          <w:b/>
        </w:rPr>
        <w:t>COMO ACESSAR SUA CONTA</w:t>
      </w:r>
    </w:p>
    <w:p w:rsidR="00CD5043" w:rsidRDefault="007E1EA4" w:rsidP="00FB4402">
      <w:pPr>
        <w:jc w:val="both"/>
        <w:rPr>
          <w:rFonts w:ascii="Arial" w:hAnsi="Arial" w:cs="Arial"/>
          <w:color w:val="000000"/>
          <w:spacing w:val="-3"/>
          <w:sz w:val="23"/>
          <w:szCs w:val="23"/>
        </w:rPr>
      </w:pP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Acessar o portal </w:t>
      </w:r>
      <w:r w:rsidRPr="00C12F8E">
        <w:rPr>
          <w:rFonts w:ascii="Arial" w:hAnsi="Arial" w:cs="Arial"/>
          <w:color w:val="365F91" w:themeColor="accent1" w:themeShade="BF"/>
          <w:spacing w:val="-1"/>
          <w:sz w:val="23"/>
          <w:szCs w:val="23"/>
          <w:u w:val="single"/>
        </w:rPr>
        <w:t>www.plamhag.com.br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>, clicando em</w:t>
      </w:r>
      <w:r w:rsidR="00CB1FD0">
        <w:rPr>
          <w:rFonts w:ascii="Arial" w:hAnsi="Arial" w:cs="Arial"/>
          <w:color w:val="000000"/>
          <w:spacing w:val="-1"/>
          <w:sz w:val="23"/>
          <w:szCs w:val="23"/>
        </w:rPr>
        <w:t xml:space="preserve"> </w:t>
      </w:r>
      <w:r w:rsidR="00CB1FD0" w:rsidRPr="00CB1FD0">
        <w:rPr>
          <w:rFonts w:ascii="Arial" w:hAnsi="Arial" w:cs="Arial"/>
          <w:b/>
          <w:color w:val="000000"/>
          <w:spacing w:val="-1"/>
          <w:sz w:val="23"/>
          <w:szCs w:val="23"/>
        </w:rPr>
        <w:t>”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 </w:t>
      </w:r>
      <w:r w:rsidRPr="00CB1FD0">
        <w:rPr>
          <w:rFonts w:ascii="Arial" w:hAnsi="Arial" w:cs="Arial"/>
          <w:b/>
          <w:color w:val="000000"/>
          <w:spacing w:val="-1"/>
          <w:sz w:val="23"/>
          <w:szCs w:val="23"/>
        </w:rPr>
        <w:t>Webplan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 </w:t>
      </w:r>
      <w:r w:rsidRPr="00CB1FD0">
        <w:rPr>
          <w:rFonts w:ascii="Arial" w:hAnsi="Arial" w:cs="Arial"/>
          <w:b/>
          <w:color w:val="000000"/>
          <w:spacing w:val="-4"/>
          <w:sz w:val="23"/>
          <w:szCs w:val="23"/>
        </w:rPr>
        <w:t>acesse sua conta</w:t>
      </w:r>
      <w:r w:rsidR="00CB1FD0">
        <w:rPr>
          <w:rFonts w:ascii="Arial" w:hAnsi="Arial" w:cs="Arial"/>
          <w:b/>
          <w:color w:val="000000"/>
          <w:spacing w:val="-4"/>
          <w:sz w:val="23"/>
          <w:szCs w:val="23"/>
        </w:rPr>
        <w:t>”</w:t>
      </w:r>
      <w:r w:rsidRPr="00C12F8E">
        <w:rPr>
          <w:rFonts w:ascii="Arial" w:hAnsi="Arial" w:cs="Arial"/>
          <w:color w:val="000000"/>
          <w:spacing w:val="-4"/>
          <w:sz w:val="23"/>
          <w:szCs w:val="23"/>
        </w:rPr>
        <w:t xml:space="preserve">. A </w:t>
      </w:r>
      <w:r w:rsidR="00FB4402">
        <w:rPr>
          <w:rFonts w:ascii="Arial" w:hAnsi="Arial" w:cs="Arial"/>
          <w:color w:val="000000"/>
          <w:spacing w:val="-1"/>
          <w:sz w:val="23"/>
          <w:szCs w:val="23"/>
        </w:rPr>
        <w:t xml:space="preserve">tela abaixo aparecerá, 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o beneficiário deverá digitar seu </w:t>
      </w:r>
      <w:r w:rsidRPr="00C12F8E">
        <w:rPr>
          <w:rFonts w:ascii="Arial" w:hAnsi="Arial" w:cs="Arial"/>
          <w:color w:val="000000"/>
          <w:w w:val="104"/>
          <w:sz w:val="23"/>
          <w:szCs w:val="23"/>
        </w:rPr>
        <w:t xml:space="preserve">login e senha de acesso, onde o login é a </w:t>
      </w:r>
      <w:r w:rsidRPr="00C12F8E">
        <w:rPr>
          <w:rFonts w:ascii="Arial" w:hAnsi="Arial" w:cs="Arial"/>
          <w:b/>
          <w:color w:val="000000"/>
          <w:w w:val="104"/>
          <w:sz w:val="23"/>
          <w:szCs w:val="23"/>
        </w:rPr>
        <w:t>matrícula</w:t>
      </w:r>
      <w:r w:rsidR="00CB1FD0">
        <w:rPr>
          <w:rFonts w:ascii="Arial" w:hAnsi="Arial" w:cs="Arial"/>
          <w:b/>
          <w:color w:val="000000"/>
          <w:w w:val="104"/>
          <w:sz w:val="23"/>
          <w:szCs w:val="23"/>
        </w:rPr>
        <w:t xml:space="preserve"> </w:t>
      </w:r>
      <w:r w:rsidR="00CB1FD0" w:rsidRPr="00CB1FD0">
        <w:rPr>
          <w:rFonts w:ascii="Arial" w:hAnsi="Arial" w:cs="Arial"/>
          <w:color w:val="000000"/>
          <w:w w:val="104"/>
          <w:sz w:val="23"/>
          <w:szCs w:val="23"/>
        </w:rPr>
        <w:t>(número da carteirinha)</w:t>
      </w:r>
      <w:r w:rsidRPr="00C12F8E">
        <w:rPr>
          <w:rFonts w:ascii="Arial" w:hAnsi="Arial" w:cs="Arial"/>
          <w:color w:val="000000"/>
          <w:w w:val="104"/>
          <w:sz w:val="23"/>
          <w:szCs w:val="23"/>
        </w:rPr>
        <w:t xml:space="preserve"> 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e a senha é o </w:t>
      </w:r>
      <w:r w:rsidRPr="00C12F8E">
        <w:rPr>
          <w:rFonts w:ascii="Arial" w:hAnsi="Arial" w:cs="Arial"/>
          <w:b/>
          <w:color w:val="000000"/>
          <w:spacing w:val="-1"/>
          <w:sz w:val="23"/>
          <w:szCs w:val="23"/>
        </w:rPr>
        <w:t>CPF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 </w:t>
      </w:r>
      <w:r w:rsidR="00D4559F"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sem ponto e </w:t>
      </w:r>
      <w:r w:rsidRPr="00C12F8E">
        <w:rPr>
          <w:rFonts w:ascii="Arial" w:hAnsi="Arial" w:cs="Arial"/>
          <w:color w:val="000000"/>
          <w:spacing w:val="-1"/>
          <w:sz w:val="23"/>
          <w:szCs w:val="23"/>
        </w:rPr>
        <w:t xml:space="preserve">sem traço. Em seguida, </w:t>
      </w:r>
      <w:r w:rsidRPr="00C12F8E">
        <w:rPr>
          <w:rFonts w:ascii="Arial" w:hAnsi="Arial" w:cs="Arial"/>
          <w:color w:val="000000"/>
          <w:spacing w:val="-3"/>
          <w:sz w:val="23"/>
          <w:szCs w:val="23"/>
        </w:rPr>
        <w:t xml:space="preserve">escolher </w:t>
      </w:r>
      <w:r w:rsidRPr="00C12F8E">
        <w:rPr>
          <w:rFonts w:ascii="Arial" w:hAnsi="Arial" w:cs="Arial"/>
          <w:b/>
          <w:color w:val="000000"/>
          <w:spacing w:val="-3"/>
          <w:sz w:val="23"/>
          <w:szCs w:val="23"/>
        </w:rPr>
        <w:t>Beneficiário</w:t>
      </w:r>
      <w:r w:rsidRPr="00C12F8E">
        <w:rPr>
          <w:rFonts w:ascii="Arial" w:hAnsi="Arial" w:cs="Arial"/>
          <w:color w:val="000000"/>
          <w:spacing w:val="-3"/>
          <w:sz w:val="23"/>
          <w:szCs w:val="23"/>
        </w:rPr>
        <w:t xml:space="preserve"> na aba Acesso.</w:t>
      </w:r>
    </w:p>
    <w:p w:rsidR="00AF1805" w:rsidRPr="00C12F8E" w:rsidRDefault="00AF1805" w:rsidP="00FB4402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3"/>
          <w:sz w:val="23"/>
          <w:szCs w:val="23"/>
        </w:rPr>
        <w:t xml:space="preserve">Lembrando que no primeiro acesso, poderá aparecer a seguinte mensagem “Sua senha expirou, clique aqui para trocá-la”. Nesse caso bastará digitar novamente seu </w:t>
      </w:r>
      <w:r w:rsidRPr="00AF1805">
        <w:rPr>
          <w:rFonts w:ascii="Arial" w:hAnsi="Arial" w:cs="Arial"/>
          <w:b/>
          <w:color w:val="000000"/>
          <w:spacing w:val="-3"/>
          <w:sz w:val="23"/>
          <w:szCs w:val="23"/>
        </w:rPr>
        <w:t>CPF</w:t>
      </w:r>
      <w:r>
        <w:rPr>
          <w:rFonts w:ascii="Arial" w:hAnsi="Arial" w:cs="Arial"/>
          <w:color w:val="000000"/>
          <w:spacing w:val="-3"/>
          <w:sz w:val="23"/>
          <w:szCs w:val="23"/>
        </w:rPr>
        <w:t xml:space="preserve"> por três vezes e confirmar.</w:t>
      </w:r>
    </w:p>
    <w:p w:rsidR="00D4559F" w:rsidRDefault="00D4559F">
      <w:r>
        <w:rPr>
          <w:noProof/>
          <w:lang w:eastAsia="pt-BR"/>
        </w:rPr>
        <w:lastRenderedPageBreak/>
        <w:drawing>
          <wp:inline distT="0" distB="0" distL="0" distR="0">
            <wp:extent cx="5400040" cy="3036040"/>
            <wp:effectExtent l="171450" t="133350" r="353060" b="29771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402" w:rsidRDefault="00FE3B5F" w:rsidP="00FB4402">
      <w:pPr>
        <w:widowControl w:val="0"/>
        <w:tabs>
          <w:tab w:val="left" w:pos="0"/>
        </w:tabs>
        <w:autoSpaceDE w:val="0"/>
        <w:autoSpaceDN w:val="0"/>
        <w:adjustRightInd w:val="0"/>
        <w:spacing w:before="126" w:after="0" w:line="264" w:lineRule="exact"/>
        <w:jc w:val="both"/>
        <w:rPr>
          <w:rFonts w:ascii="Arial" w:hAnsi="Arial" w:cs="Arial"/>
          <w:color w:val="000000"/>
          <w:w w:val="105"/>
          <w:sz w:val="23"/>
          <w:szCs w:val="23"/>
        </w:rPr>
      </w:pPr>
      <w:r>
        <w:rPr>
          <w:rFonts w:ascii="Arial" w:hAnsi="Arial" w:cs="Arial"/>
          <w:color w:val="000000"/>
          <w:w w:val="105"/>
          <w:sz w:val="23"/>
          <w:szCs w:val="23"/>
        </w:rPr>
        <w:t xml:space="preserve">Na tela abaixo </w:t>
      </w:r>
      <w:r w:rsidR="00D4559F" w:rsidRPr="00C12F8E">
        <w:rPr>
          <w:rFonts w:ascii="Arial" w:hAnsi="Arial" w:cs="Arial"/>
          <w:color w:val="000000"/>
          <w:w w:val="105"/>
          <w:sz w:val="23"/>
          <w:szCs w:val="23"/>
        </w:rPr>
        <w:t xml:space="preserve">(menu principal de navegação do webplan), </w:t>
      </w:r>
      <w:r w:rsidR="007A6B87" w:rsidRPr="00C12F8E">
        <w:rPr>
          <w:rFonts w:ascii="Arial" w:hAnsi="Arial" w:cs="Arial"/>
          <w:color w:val="000000"/>
          <w:w w:val="105"/>
          <w:sz w:val="23"/>
          <w:szCs w:val="23"/>
        </w:rPr>
        <w:t>no 1º ícone, “Altera</w:t>
      </w:r>
      <w:r w:rsidR="00FB4402">
        <w:rPr>
          <w:rFonts w:ascii="Arial" w:hAnsi="Arial" w:cs="Arial"/>
          <w:color w:val="000000"/>
          <w:w w:val="105"/>
          <w:sz w:val="23"/>
          <w:szCs w:val="23"/>
        </w:rPr>
        <w:t>r</w:t>
      </w:r>
      <w:r w:rsidR="007A6B87" w:rsidRPr="00C12F8E">
        <w:rPr>
          <w:rFonts w:ascii="Arial" w:hAnsi="Arial" w:cs="Arial"/>
          <w:color w:val="000000"/>
          <w:w w:val="105"/>
          <w:sz w:val="23"/>
          <w:szCs w:val="23"/>
        </w:rPr>
        <w:t xml:space="preserve"> senha”, o beneficiário </w:t>
      </w:r>
      <w:r w:rsidR="00FB4402">
        <w:rPr>
          <w:rFonts w:ascii="Arial" w:hAnsi="Arial" w:cs="Arial"/>
          <w:color w:val="000000"/>
          <w:w w:val="105"/>
          <w:sz w:val="23"/>
          <w:szCs w:val="23"/>
        </w:rPr>
        <w:t>deverá alterar sua senha</w:t>
      </w:r>
      <w:r w:rsidR="007A6B87" w:rsidRPr="00C12F8E">
        <w:rPr>
          <w:rFonts w:ascii="Arial" w:hAnsi="Arial" w:cs="Arial"/>
          <w:color w:val="000000"/>
          <w:w w:val="105"/>
          <w:sz w:val="23"/>
          <w:szCs w:val="23"/>
        </w:rPr>
        <w:t>.</w:t>
      </w:r>
    </w:p>
    <w:p w:rsidR="00FB4402" w:rsidRPr="00C12F8E" w:rsidRDefault="007A6B87" w:rsidP="00FB4402">
      <w:pPr>
        <w:widowControl w:val="0"/>
        <w:tabs>
          <w:tab w:val="left" w:pos="0"/>
        </w:tabs>
        <w:autoSpaceDE w:val="0"/>
        <w:autoSpaceDN w:val="0"/>
        <w:adjustRightInd w:val="0"/>
        <w:spacing w:before="126" w:after="0" w:line="264" w:lineRule="exact"/>
        <w:jc w:val="both"/>
        <w:rPr>
          <w:rFonts w:ascii="Arial" w:hAnsi="Arial" w:cs="Arial"/>
          <w:color w:val="000000"/>
          <w:w w:val="105"/>
          <w:sz w:val="23"/>
          <w:szCs w:val="23"/>
        </w:rPr>
      </w:pPr>
      <w:r w:rsidRPr="00C12F8E">
        <w:rPr>
          <w:rFonts w:ascii="Arial" w:hAnsi="Arial" w:cs="Arial"/>
          <w:color w:val="000000"/>
          <w:w w:val="105"/>
          <w:sz w:val="23"/>
          <w:szCs w:val="23"/>
        </w:rPr>
        <w:t>Para isso deverá digitar a senha atual (</w:t>
      </w:r>
      <w:r w:rsidRPr="00FE3B5F">
        <w:rPr>
          <w:rFonts w:ascii="Arial" w:hAnsi="Arial" w:cs="Arial"/>
          <w:b/>
          <w:color w:val="000000"/>
          <w:w w:val="105"/>
          <w:sz w:val="23"/>
          <w:szCs w:val="23"/>
        </w:rPr>
        <w:t>CPF</w:t>
      </w:r>
      <w:r w:rsidRPr="00C12F8E">
        <w:rPr>
          <w:rFonts w:ascii="Arial" w:hAnsi="Arial" w:cs="Arial"/>
          <w:color w:val="000000"/>
          <w:w w:val="105"/>
          <w:sz w:val="23"/>
          <w:szCs w:val="23"/>
        </w:rPr>
        <w:t>) e depois a senha de sua escolha e logo em seguida confirmar.</w:t>
      </w:r>
    </w:p>
    <w:p w:rsidR="007A6B87" w:rsidRPr="007A6B87" w:rsidRDefault="007A6B87" w:rsidP="007A6B87">
      <w:pPr>
        <w:widowControl w:val="0"/>
        <w:tabs>
          <w:tab w:val="left" w:pos="0"/>
        </w:tabs>
        <w:autoSpaceDE w:val="0"/>
        <w:autoSpaceDN w:val="0"/>
        <w:adjustRightInd w:val="0"/>
        <w:spacing w:before="126" w:after="0" w:line="264" w:lineRule="exact"/>
        <w:rPr>
          <w:rFonts w:ascii="Times New Roman" w:hAnsi="Times New Roman"/>
          <w:color w:val="000000"/>
          <w:w w:val="105"/>
          <w:sz w:val="23"/>
          <w:szCs w:val="23"/>
        </w:rPr>
      </w:pPr>
    </w:p>
    <w:p w:rsidR="00FB4402" w:rsidRDefault="00FB4402"/>
    <w:p w:rsidR="00D4559F" w:rsidRDefault="00E0135D">
      <w:r w:rsidRPr="00E0135D">
        <w:rPr>
          <w:rFonts w:ascii="Times New Roman" w:hAnsi="Times New Roman"/>
          <w:noProof/>
          <w:color w:val="000000"/>
          <w:sz w:val="23"/>
          <w:szCs w:val="23"/>
          <w:lang w:eastAsia="pt-BR"/>
        </w:rPr>
        <w:pict>
          <v:shape id="_x0000_s1027" type="#_x0000_t32" style="position:absolute;margin-left:89.7pt;margin-top:22.3pt;width:67.5pt;height:44.55pt;flip:x;z-index:251659264" o:connectortype="straight">
            <v:stroke endarrow="block"/>
          </v:shape>
        </w:pict>
      </w:r>
      <w:r w:rsidR="00AD7A87">
        <w:rPr>
          <w:rFonts w:ascii="Times New Roman" w:hAnsi="Times New Roman"/>
          <w:noProof/>
          <w:color w:val="000000"/>
          <w:w w:val="105"/>
          <w:sz w:val="23"/>
          <w:szCs w:val="23"/>
          <w:lang w:eastAsia="pt-BR"/>
        </w:rPr>
        <w:drawing>
          <wp:inline distT="0" distB="0" distL="0" distR="0">
            <wp:extent cx="4610100" cy="3038475"/>
            <wp:effectExtent l="171450" t="133350" r="361950" b="314325"/>
            <wp:docPr id="8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B5F" w:rsidRPr="00FE3B5F" w:rsidRDefault="00AD7A87" w:rsidP="00FE3B5F">
      <w:pPr>
        <w:pStyle w:val="PargrafodaLista"/>
        <w:numPr>
          <w:ilvl w:val="0"/>
          <w:numId w:val="2"/>
        </w:numPr>
        <w:ind w:left="284"/>
        <w:rPr>
          <w:rFonts w:ascii="Arial" w:hAnsi="Arial" w:cs="Arial"/>
          <w:color w:val="000000"/>
          <w:w w:val="103"/>
          <w:sz w:val="23"/>
          <w:szCs w:val="23"/>
        </w:rPr>
      </w:pPr>
      <w:r w:rsidRPr="00C1464A">
        <w:rPr>
          <w:rFonts w:ascii="Arial" w:hAnsi="Arial" w:cs="Arial"/>
          <w:b/>
          <w:color w:val="000000"/>
          <w:w w:val="103"/>
          <w:sz w:val="23"/>
          <w:szCs w:val="23"/>
          <w:u w:val="single"/>
        </w:rPr>
        <w:lastRenderedPageBreak/>
        <w:t>ABA SERVIÇOS</w:t>
      </w:r>
      <w:r w:rsidR="00FE3B5F">
        <w:rPr>
          <w:rFonts w:ascii="Arial" w:hAnsi="Arial" w:cs="Arial"/>
          <w:b/>
          <w:color w:val="000000"/>
          <w:w w:val="103"/>
          <w:sz w:val="23"/>
          <w:szCs w:val="23"/>
        </w:rPr>
        <w:t xml:space="preserve"> </w:t>
      </w:r>
    </w:p>
    <w:p w:rsidR="00FE3B5F" w:rsidRDefault="00FE3B5F" w:rsidP="00FE3B5F">
      <w:pPr>
        <w:pStyle w:val="PargrafodaLista"/>
        <w:ind w:left="284"/>
        <w:rPr>
          <w:rFonts w:ascii="Arial" w:hAnsi="Arial" w:cs="Arial"/>
          <w:b/>
          <w:color w:val="000000"/>
          <w:w w:val="103"/>
          <w:sz w:val="23"/>
          <w:szCs w:val="23"/>
        </w:rPr>
      </w:pPr>
    </w:p>
    <w:p w:rsidR="00AD7A87" w:rsidRPr="00FE3B5F" w:rsidRDefault="00AD7A87" w:rsidP="00FB4402">
      <w:pPr>
        <w:pStyle w:val="PargrafodaLista"/>
        <w:ind w:left="284"/>
        <w:jc w:val="both"/>
        <w:rPr>
          <w:rFonts w:ascii="Arial" w:hAnsi="Arial" w:cs="Arial"/>
          <w:color w:val="000000"/>
          <w:w w:val="103"/>
          <w:sz w:val="23"/>
          <w:szCs w:val="23"/>
        </w:rPr>
      </w:pPr>
      <w:r w:rsidRPr="00FE3B5F">
        <w:rPr>
          <w:rFonts w:ascii="Arial" w:hAnsi="Arial" w:cs="Arial"/>
          <w:color w:val="000000"/>
          <w:w w:val="103"/>
          <w:sz w:val="23"/>
          <w:szCs w:val="23"/>
        </w:rPr>
        <w:t>Nesta aba, o beneficiário poderá consultar todo seu histórico na operadora, como por exemplo, tempo de plano, carências, utilização, situação financeira, comprovante de IR, movimentação, além de toda nossa rede de credenciados.</w:t>
      </w:r>
    </w:p>
    <w:p w:rsidR="00AD7A87" w:rsidRDefault="00AD7A87"/>
    <w:p w:rsidR="00AD7A87" w:rsidRDefault="00E0135D">
      <w:r>
        <w:rPr>
          <w:noProof/>
          <w:lang w:eastAsia="pt-BR"/>
        </w:rPr>
        <w:pict>
          <v:shape id="_x0000_s1028" type="#_x0000_t32" style="position:absolute;margin-left:93.45pt;margin-top:25.95pt;width:81pt;height:65.25pt;flip:x;z-index:251660288" o:connectortype="straight">
            <v:stroke endarrow="block"/>
          </v:shape>
        </w:pict>
      </w:r>
      <w:r w:rsidR="00AD7A87">
        <w:rPr>
          <w:noProof/>
          <w:lang w:eastAsia="pt-BR"/>
        </w:rPr>
        <w:drawing>
          <wp:inline distT="0" distB="0" distL="0" distR="0">
            <wp:extent cx="4619625" cy="3038475"/>
            <wp:effectExtent l="171450" t="133350" r="371475" b="3143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5043" w:rsidRPr="007C17F6" w:rsidRDefault="00E0135D" w:rsidP="00FB4402">
      <w:pPr>
        <w:jc w:val="both"/>
      </w:pPr>
      <w:r w:rsidRPr="00E0135D">
        <w:rPr>
          <w:rFonts w:ascii="Arial" w:hAnsi="Arial" w:cs="Arial"/>
          <w:noProof/>
          <w:lang w:eastAsia="pt-BR"/>
        </w:rPr>
        <w:lastRenderedPageBreak/>
        <w:pict>
          <v:shape id="_x0000_s1032" type="#_x0000_t32" style="position:absolute;left:0;text-align:left;margin-left:196.95pt;margin-top:74.6pt;width:161.25pt;height:117.05pt;flip:x;z-index:251664384" o:connectortype="straight">
            <v:stroke endarrow="block"/>
          </v:shape>
        </w:pict>
      </w:r>
      <w:r w:rsidRPr="00E0135D">
        <w:rPr>
          <w:rFonts w:ascii="Arial" w:hAnsi="Arial" w:cs="Arial"/>
          <w:noProof/>
          <w:lang w:eastAsia="pt-BR"/>
        </w:rPr>
        <w:pict>
          <v:rect id="_x0000_s1029" style="position:absolute;left:0;text-align:left;margin-left:116.7pt;margin-top:110.7pt;width:80.25pt;height:8.25pt;z-index:251661312" stroked="f"/>
        </w:pict>
      </w:r>
      <w:r w:rsidRPr="00E0135D">
        <w:rPr>
          <w:rFonts w:ascii="Arial" w:hAnsi="Arial" w:cs="Arial"/>
          <w:noProof/>
          <w:lang w:eastAsia="pt-BR"/>
        </w:rPr>
        <w:pict>
          <v:rect id="_x0000_s1030" style="position:absolute;left:0;text-align:left;margin-left:200.7pt;margin-top:88.9pt;width:1in;height:7.3pt;z-index:251662336" fillcolor="#8db3e2 [1311]" stroked="f"/>
        </w:pict>
      </w:r>
      <w:r w:rsidRPr="00E0135D">
        <w:rPr>
          <w:rFonts w:ascii="Arial" w:hAnsi="Arial" w:cs="Arial"/>
          <w:noProof/>
          <w:lang w:eastAsia="pt-BR"/>
        </w:rPr>
        <w:pict>
          <v:rect id="_x0000_s1031" style="position:absolute;left:0;text-align:left;margin-left:200.7pt;margin-top:115.2pt;width:1in;height:58.5pt;z-index:251663360" stroked="f"/>
        </w:pict>
      </w:r>
      <w:r w:rsidR="00C12F8E" w:rsidRPr="00FE3B5F">
        <w:rPr>
          <w:rFonts w:ascii="Arial" w:hAnsi="Arial" w:cs="Arial"/>
        </w:rPr>
        <w:t xml:space="preserve">Basta selecionar o serviço desejado </w:t>
      </w:r>
      <w:r w:rsidR="00FE3B5F" w:rsidRPr="00FE3B5F">
        <w:rPr>
          <w:rFonts w:ascii="Arial" w:hAnsi="Arial" w:cs="Arial"/>
        </w:rPr>
        <w:t xml:space="preserve">nos subitens </w:t>
      </w:r>
      <w:r w:rsidR="00C12F8E" w:rsidRPr="00FE3B5F">
        <w:rPr>
          <w:rFonts w:ascii="Arial" w:hAnsi="Arial" w:cs="Arial"/>
        </w:rPr>
        <w:t>e clicar para fazer sua pesquisa</w:t>
      </w:r>
      <w:r w:rsidR="00C12F8E">
        <w:t>.</w:t>
      </w:r>
      <w:r w:rsidR="007C17F6">
        <w:rPr>
          <w:noProof/>
          <w:lang w:eastAsia="pt-BR"/>
        </w:rPr>
        <w:drawing>
          <wp:inline distT="0" distB="0" distL="0" distR="0">
            <wp:extent cx="5534025" cy="3971925"/>
            <wp:effectExtent l="171450" t="133350" r="371475" b="3143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75" cy="3971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5043" w:rsidRDefault="00CD5043"/>
    <w:p w:rsidR="00CD5043" w:rsidRPr="00AF1805" w:rsidRDefault="00CD5043" w:rsidP="00FB4402">
      <w:pPr>
        <w:jc w:val="both"/>
        <w:rPr>
          <w:sz w:val="23"/>
          <w:szCs w:val="23"/>
        </w:rPr>
      </w:pPr>
    </w:p>
    <w:p w:rsidR="00CD5043" w:rsidRPr="00AF1805" w:rsidRDefault="00AF1805" w:rsidP="00FB4402">
      <w:pPr>
        <w:jc w:val="both"/>
        <w:rPr>
          <w:rFonts w:ascii="Arial" w:hAnsi="Arial" w:cs="Arial"/>
          <w:sz w:val="23"/>
          <w:szCs w:val="23"/>
        </w:rPr>
      </w:pPr>
      <w:r w:rsidRPr="00AF1805">
        <w:rPr>
          <w:rFonts w:ascii="Arial" w:hAnsi="Arial" w:cs="Arial"/>
          <w:sz w:val="23"/>
          <w:szCs w:val="23"/>
        </w:rPr>
        <w:t>Desejamos que esta ferramenta seja de grande valia para nossos beneficiários, dando-lhes a liberdade e a privacidade necessárias para suas consultas em nosso sistema.</w:t>
      </w:r>
    </w:p>
    <w:p w:rsidR="00AF1805" w:rsidRPr="00AF1805" w:rsidRDefault="00AF1805" w:rsidP="00FB4402">
      <w:pPr>
        <w:jc w:val="both"/>
        <w:rPr>
          <w:rFonts w:ascii="Arial" w:hAnsi="Arial" w:cs="Arial"/>
          <w:sz w:val="23"/>
          <w:szCs w:val="23"/>
        </w:rPr>
      </w:pPr>
      <w:r w:rsidRPr="00AF1805">
        <w:rPr>
          <w:rFonts w:ascii="Arial" w:hAnsi="Arial" w:cs="Arial"/>
          <w:sz w:val="23"/>
          <w:szCs w:val="23"/>
        </w:rPr>
        <w:t>Atenciosamente,</w:t>
      </w:r>
    </w:p>
    <w:p w:rsidR="00AF1805" w:rsidRPr="00AF1805" w:rsidRDefault="00AF1805" w:rsidP="00FB4402">
      <w:pPr>
        <w:jc w:val="both"/>
        <w:rPr>
          <w:rFonts w:ascii="Arial" w:hAnsi="Arial" w:cs="Arial"/>
          <w:sz w:val="23"/>
          <w:szCs w:val="23"/>
        </w:rPr>
      </w:pPr>
    </w:p>
    <w:p w:rsidR="00AF1805" w:rsidRPr="00FB4402" w:rsidRDefault="00AF1805" w:rsidP="00FB4402">
      <w:pPr>
        <w:jc w:val="both"/>
        <w:rPr>
          <w:rFonts w:ascii="Arial" w:hAnsi="Arial" w:cs="Arial"/>
          <w:b/>
          <w:sz w:val="23"/>
          <w:szCs w:val="23"/>
        </w:rPr>
      </w:pPr>
      <w:r w:rsidRPr="00FB4402">
        <w:rPr>
          <w:rFonts w:ascii="Arial" w:hAnsi="Arial" w:cs="Arial"/>
          <w:b/>
          <w:sz w:val="23"/>
          <w:szCs w:val="23"/>
        </w:rPr>
        <w:t>Equipe PLAMHAG.</w:t>
      </w:r>
    </w:p>
    <w:p w:rsidR="00FB4402" w:rsidRPr="00AF1805" w:rsidRDefault="00FB4402" w:rsidP="00FB4402">
      <w:pPr>
        <w:jc w:val="both"/>
        <w:rPr>
          <w:rFonts w:ascii="Arial" w:hAnsi="Arial" w:cs="Arial"/>
          <w:sz w:val="23"/>
          <w:szCs w:val="23"/>
        </w:rPr>
      </w:pPr>
      <w:r w:rsidRPr="00C1464A">
        <w:rPr>
          <w:rFonts w:ascii="Arial" w:hAnsi="Arial" w:cs="Arial"/>
          <w:sz w:val="20"/>
          <w:szCs w:val="20"/>
        </w:rPr>
        <w:t>Setembro 2014</w:t>
      </w:r>
      <w:r>
        <w:rPr>
          <w:rFonts w:ascii="Arial" w:hAnsi="Arial" w:cs="Arial"/>
          <w:sz w:val="23"/>
          <w:szCs w:val="23"/>
        </w:rPr>
        <w:t>.</w:t>
      </w:r>
    </w:p>
    <w:p w:rsidR="00CD5043" w:rsidRDefault="00CD5043"/>
    <w:p w:rsidR="00CD5043" w:rsidRDefault="00CD5043"/>
    <w:p w:rsidR="00CD5043" w:rsidRDefault="00CD5043"/>
    <w:p w:rsidR="00CD5043" w:rsidRDefault="00CD5043"/>
    <w:sectPr w:rsidR="00CD5043" w:rsidSect="00FE3B5F">
      <w:footerReference w:type="default" r:id="rId15"/>
      <w:pgSz w:w="11906" w:h="16838"/>
      <w:pgMar w:top="1417" w:right="1701" w:bottom="1417" w:left="1701" w:header="708" w:footer="708" w:gutter="0"/>
      <w:pgBorders w:offsetFrom="page">
        <w:top w:val="single" w:sz="12" w:space="24" w:color="006600"/>
        <w:left w:val="single" w:sz="12" w:space="24" w:color="006600"/>
        <w:bottom w:val="single" w:sz="12" w:space="24" w:color="006600"/>
        <w:right w:val="single" w:sz="12" w:space="24" w:color="0066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81" w:rsidRDefault="00444181" w:rsidP="00AD7A87">
      <w:pPr>
        <w:spacing w:after="0" w:line="240" w:lineRule="auto"/>
      </w:pPr>
      <w:r>
        <w:separator/>
      </w:r>
    </w:p>
  </w:endnote>
  <w:endnote w:type="continuationSeparator" w:id="1">
    <w:p w:rsidR="00444181" w:rsidRDefault="00444181" w:rsidP="00AD7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00936"/>
      <w:docPartObj>
        <w:docPartGallery w:val="Page Numbers (Bottom of Page)"/>
        <w:docPartUnique/>
      </w:docPartObj>
    </w:sdtPr>
    <w:sdtContent>
      <w:p w:rsidR="00AF1805" w:rsidRDefault="00E0135D">
        <w:pPr>
          <w:pStyle w:val="Rodap"/>
          <w:jc w:val="right"/>
        </w:pPr>
        <w:fldSimple w:instr=" PAGE   \* MERGEFORMAT ">
          <w:r w:rsidR="00C1464A">
            <w:rPr>
              <w:noProof/>
            </w:rPr>
            <w:t>5</w:t>
          </w:r>
        </w:fldSimple>
      </w:p>
    </w:sdtContent>
  </w:sdt>
  <w:p w:rsidR="00FB4402" w:rsidRDefault="00AF1805" w:rsidP="00CB1FD0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  <w:sz w:val="16"/>
        <w:szCs w:val="16"/>
      </w:rPr>
    </w:pPr>
    <w:r w:rsidRPr="000154C5">
      <w:rPr>
        <w:rFonts w:asciiTheme="majorHAnsi" w:hAnsiTheme="majorHAnsi"/>
        <w:sz w:val="18"/>
        <w:szCs w:val="18"/>
      </w:rPr>
      <w:t>M</w:t>
    </w:r>
    <w:r w:rsidRPr="006E0D61">
      <w:rPr>
        <w:rFonts w:asciiTheme="majorHAnsi" w:hAnsiTheme="majorHAnsi"/>
        <w:sz w:val="16"/>
        <w:szCs w:val="16"/>
      </w:rPr>
      <w:t xml:space="preserve">anual de utilização Sistema WebPlan </w:t>
    </w:r>
  </w:p>
  <w:p w:rsidR="00AF1805" w:rsidRPr="00C05944" w:rsidRDefault="00AF1805" w:rsidP="00CB1FD0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  <w:sz w:val="16"/>
        <w:szCs w:val="16"/>
      </w:rPr>
    </w:pPr>
    <w:r w:rsidRPr="00C05944">
      <w:rPr>
        <w:rFonts w:asciiTheme="majorHAnsi" w:hAnsiTheme="majorHAnsi"/>
        <w:sz w:val="16"/>
        <w:szCs w:val="16"/>
      </w:rPr>
      <w:t xml:space="preserve">PLAMHAG – </w:t>
    </w:r>
    <w:hyperlink r:id="rId1" w:history="1">
      <w:r w:rsidRPr="00C05944">
        <w:rPr>
          <w:rStyle w:val="Hyperlink"/>
          <w:rFonts w:asciiTheme="majorHAnsi" w:hAnsiTheme="majorHAnsi"/>
          <w:sz w:val="16"/>
          <w:szCs w:val="16"/>
        </w:rPr>
        <w:t>www.plamhag.com.br</w:t>
      </w:r>
    </w:hyperlink>
    <w:r w:rsidRPr="00C05944">
      <w:t xml:space="preserve">  </w:t>
    </w:r>
  </w:p>
  <w:p w:rsidR="00AF1805" w:rsidRPr="00FE3B5F" w:rsidRDefault="00AF1805" w:rsidP="00CB1FD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81" w:rsidRDefault="00444181" w:rsidP="00AD7A87">
      <w:pPr>
        <w:spacing w:after="0" w:line="240" w:lineRule="auto"/>
      </w:pPr>
      <w:r>
        <w:separator/>
      </w:r>
    </w:p>
  </w:footnote>
  <w:footnote w:type="continuationSeparator" w:id="1">
    <w:p w:rsidR="00444181" w:rsidRDefault="00444181" w:rsidP="00AD7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74FF0"/>
    <w:multiLevelType w:val="hybridMultilevel"/>
    <w:tmpl w:val="FC2CDC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3038B"/>
    <w:multiLevelType w:val="hybridMultilevel"/>
    <w:tmpl w:val="F4E6E062"/>
    <w:lvl w:ilvl="0" w:tplc="C45C989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5043"/>
    <w:rsid w:val="00444181"/>
    <w:rsid w:val="004476DF"/>
    <w:rsid w:val="007A6B87"/>
    <w:rsid w:val="007C17F6"/>
    <w:rsid w:val="007E1EA4"/>
    <w:rsid w:val="00AD7A87"/>
    <w:rsid w:val="00AF1805"/>
    <w:rsid w:val="00C12F8E"/>
    <w:rsid w:val="00C1464A"/>
    <w:rsid w:val="00CB1FD0"/>
    <w:rsid w:val="00CD5043"/>
    <w:rsid w:val="00D4559F"/>
    <w:rsid w:val="00E0135D"/>
    <w:rsid w:val="00F57E1A"/>
    <w:rsid w:val="00FB4402"/>
    <w:rsid w:val="00FE3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 strokecolor="none"/>
    </o:shapedefaults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E1A"/>
  </w:style>
  <w:style w:type="paragraph" w:styleId="Ttulo3">
    <w:name w:val="heading 3"/>
    <w:basedOn w:val="Normal"/>
    <w:next w:val="Normal"/>
    <w:link w:val="Ttulo3Char"/>
    <w:qFormat/>
    <w:rsid w:val="00C12F8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color w:val="008080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504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CD5043"/>
  </w:style>
  <w:style w:type="paragraph" w:styleId="PargrafodaLista">
    <w:name w:val="List Paragraph"/>
    <w:basedOn w:val="Normal"/>
    <w:uiPriority w:val="34"/>
    <w:qFormat/>
    <w:rsid w:val="00D455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AD7A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D7A87"/>
  </w:style>
  <w:style w:type="paragraph" w:styleId="Rodap">
    <w:name w:val="footer"/>
    <w:basedOn w:val="Normal"/>
    <w:link w:val="RodapChar"/>
    <w:uiPriority w:val="99"/>
    <w:unhideWhenUsed/>
    <w:rsid w:val="00AD7A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87"/>
  </w:style>
  <w:style w:type="character" w:customStyle="1" w:styleId="Ttulo3Char">
    <w:name w:val="Título 3 Char"/>
    <w:basedOn w:val="Fontepargpadro"/>
    <w:link w:val="Ttulo3"/>
    <w:rsid w:val="00C12F8E"/>
    <w:rPr>
      <w:rFonts w:ascii="Times New Roman" w:eastAsia="Times New Roman" w:hAnsi="Times New Roman" w:cs="Times New Roman"/>
      <w:b/>
      <w:color w:val="008080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12F8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12F8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E3B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13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mhag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7274A-D23C-4F76-B630-E9F5E609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336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Padrao</dc:creator>
  <cp:lastModifiedBy>Padrao</cp:lastModifiedBy>
  <cp:revision>3</cp:revision>
  <cp:lastPrinted>2014-09-15T14:56:00Z</cp:lastPrinted>
  <dcterms:created xsi:type="dcterms:W3CDTF">2014-09-15T12:48:00Z</dcterms:created>
  <dcterms:modified xsi:type="dcterms:W3CDTF">2014-09-15T15:05:00Z</dcterms:modified>
</cp:coreProperties>
</file>